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7730EF" w:rsidRDefault="007730EF">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7730EF" w:rsidRDefault="002E5F6C">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7730EF" w:rsidRDefault="007730EF">
      <w:pPr>
        <w:pBdr>
          <w:top w:val="nil"/>
          <w:left w:val="nil"/>
          <w:bottom w:val="nil"/>
          <w:right w:val="nil"/>
          <w:between w:val="nil"/>
        </w:pBdr>
        <w:spacing w:before="4"/>
        <w:rPr>
          <w:b/>
          <w:color w:val="000000"/>
          <w:sz w:val="17"/>
          <w:szCs w:val="17"/>
        </w:rPr>
      </w:pPr>
    </w:p>
    <w:p w14:paraId="00000004" w14:textId="77777777" w:rsidR="007730EF" w:rsidRDefault="002E5F6C">
      <w:pPr>
        <w:spacing w:before="56"/>
        <w:ind w:left="102"/>
        <w:jc w:val="both"/>
        <w:rPr>
          <w:b/>
        </w:rPr>
      </w:pPr>
      <w:r>
        <w:rPr>
          <w:b/>
        </w:rPr>
        <w:t>Denominación y fundamento legal de la responsable</w:t>
      </w:r>
    </w:p>
    <w:p w14:paraId="00000005" w14:textId="77777777" w:rsidR="007730EF" w:rsidRDefault="002E5F6C">
      <w:pPr>
        <w:pBdr>
          <w:top w:val="nil"/>
          <w:left w:val="nil"/>
          <w:bottom w:val="nil"/>
          <w:right w:val="nil"/>
          <w:between w:val="nil"/>
        </w:pBdr>
        <w:ind w:left="102" w:right="115"/>
        <w:jc w:val="both"/>
        <w:rPr>
          <w:color w:val="000000"/>
        </w:rPr>
      </w:pPr>
      <w:r>
        <w:rPr>
          <w:color w:val="00000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7730EF" w:rsidRDefault="007730EF">
      <w:pPr>
        <w:pBdr>
          <w:top w:val="nil"/>
          <w:left w:val="nil"/>
          <w:bottom w:val="nil"/>
          <w:right w:val="nil"/>
          <w:between w:val="nil"/>
        </w:pBdr>
        <w:spacing w:before="2"/>
        <w:rPr>
          <w:color w:val="000000"/>
          <w:sz w:val="10"/>
          <w:szCs w:val="10"/>
        </w:rPr>
      </w:pPr>
    </w:p>
    <w:p w14:paraId="00000007" w14:textId="77777777" w:rsidR="007730EF" w:rsidRDefault="002E5F6C">
      <w:pPr>
        <w:pStyle w:val="Ttulo1"/>
        <w:spacing w:before="1" w:line="267" w:lineRule="auto"/>
        <w:ind w:firstLine="102"/>
      </w:pPr>
      <w:r>
        <w:t>Finalidad del tratamiento de datos personales</w:t>
      </w:r>
    </w:p>
    <w:p w14:paraId="00000008" w14:textId="77777777" w:rsidR="007730EF" w:rsidRDefault="002E5F6C">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7730EF" w:rsidRDefault="007730EF">
      <w:pPr>
        <w:pBdr>
          <w:top w:val="nil"/>
          <w:left w:val="nil"/>
          <w:bottom w:val="nil"/>
          <w:right w:val="nil"/>
          <w:between w:val="nil"/>
        </w:pBdr>
        <w:rPr>
          <w:color w:val="000000"/>
          <w:sz w:val="10"/>
          <w:szCs w:val="10"/>
        </w:rPr>
      </w:pPr>
    </w:p>
    <w:p w14:paraId="0000000A" w14:textId="77777777" w:rsidR="007730EF" w:rsidRDefault="002E5F6C">
      <w:pPr>
        <w:pStyle w:val="Ttulo1"/>
        <w:ind w:firstLine="102"/>
      </w:pPr>
      <w:r>
        <w:t>Transmisión de datos personales</w:t>
      </w:r>
    </w:p>
    <w:p w14:paraId="0000000B" w14:textId="77777777" w:rsidR="007730EF" w:rsidRDefault="002E5F6C">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7730EF" w:rsidRDefault="007730EF">
      <w:pPr>
        <w:pBdr>
          <w:top w:val="nil"/>
          <w:left w:val="nil"/>
          <w:bottom w:val="nil"/>
          <w:right w:val="nil"/>
          <w:between w:val="nil"/>
        </w:pBdr>
        <w:spacing w:before="10"/>
        <w:rPr>
          <w:color w:val="000000"/>
          <w:sz w:val="10"/>
          <w:szCs w:val="10"/>
        </w:rPr>
      </w:pPr>
    </w:p>
    <w:p w14:paraId="0000000D" w14:textId="77777777" w:rsidR="007730EF" w:rsidRDefault="002E5F6C">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7730EF" w:rsidRDefault="002E5F6C">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7730EF" w:rsidRDefault="007730EF">
      <w:pPr>
        <w:pBdr>
          <w:top w:val="nil"/>
          <w:left w:val="nil"/>
          <w:bottom w:val="nil"/>
          <w:right w:val="nil"/>
          <w:between w:val="nil"/>
        </w:pBdr>
        <w:spacing w:before="2"/>
        <w:rPr>
          <w:color w:val="000000"/>
          <w:sz w:val="10"/>
          <w:szCs w:val="10"/>
        </w:rPr>
      </w:pPr>
    </w:p>
    <w:p w14:paraId="00000010" w14:textId="77777777" w:rsidR="007730EF" w:rsidRDefault="002E5F6C">
      <w:pPr>
        <w:pStyle w:val="Ttulo1"/>
        <w:ind w:firstLine="102"/>
      </w:pPr>
      <w:r>
        <w:t>Consulta del aviso de privacidad</w:t>
      </w:r>
    </w:p>
    <w:p w14:paraId="00000011" w14:textId="77777777" w:rsidR="007730EF" w:rsidRDefault="002E5F6C">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r>
          <w:rPr>
            <w:color w:val="0000FF"/>
          </w:rPr>
          <w:t>https://finanzas.guanajuato.gob.mx/c_aviso/index.php</w:t>
        </w:r>
      </w:hyperlink>
      <w:r>
        <w:rPr>
          <w:color w:val="000000"/>
        </w:rPr>
        <w:t xml:space="preserve"> </w:t>
      </w:r>
      <w:r>
        <w:t xml:space="preserve"> </w:t>
      </w:r>
    </w:p>
    <w:p w14:paraId="00000012" w14:textId="77777777" w:rsidR="007730EF" w:rsidRDefault="002E5F6C">
      <w:pPr>
        <w:spacing w:before="20" w:after="240"/>
        <w:jc w:val="both"/>
        <w:rPr>
          <w:sz w:val="21"/>
          <w:szCs w:val="21"/>
        </w:rPr>
      </w:pPr>
      <w:r>
        <w:rPr>
          <w:sz w:val="21"/>
          <w:szCs w:val="21"/>
        </w:rPr>
        <w:t xml:space="preserve"> </w:t>
      </w:r>
    </w:p>
    <w:p w14:paraId="00000013" w14:textId="77777777" w:rsidR="007730EF" w:rsidRDefault="007730EF">
      <w:pPr>
        <w:ind w:left="100" w:right="120"/>
        <w:jc w:val="both"/>
      </w:pPr>
      <w:bookmarkStart w:id="0" w:name="_GoBack"/>
      <w:bookmarkEnd w:id="0"/>
    </w:p>
    <w:p w14:paraId="00000014" w14:textId="02BD0B65" w:rsidR="007730EF" w:rsidRDefault="007730EF">
      <w:pPr>
        <w:ind w:left="100" w:right="120"/>
        <w:jc w:val="center"/>
      </w:pPr>
      <w:bookmarkStart w:id="1" w:name="_heading=h.gjdgxs" w:colFirst="0" w:colLast="0"/>
      <w:bookmarkEnd w:id="1"/>
    </w:p>
    <w:p w14:paraId="00000015" w14:textId="77777777" w:rsidR="007730EF" w:rsidRDefault="007730EF">
      <w:pPr>
        <w:pBdr>
          <w:top w:val="nil"/>
          <w:left w:val="nil"/>
          <w:bottom w:val="nil"/>
          <w:right w:val="nil"/>
          <w:between w:val="nil"/>
        </w:pBdr>
        <w:ind w:left="102" w:right="116"/>
        <w:jc w:val="both"/>
      </w:pPr>
      <w:bookmarkStart w:id="2" w:name="_heading=h.mv5il6rbpqt5" w:colFirst="0" w:colLast="0"/>
      <w:bookmarkEnd w:id="2"/>
    </w:p>
    <w:p w14:paraId="00000016" w14:textId="116F6BCD" w:rsidR="007730EF" w:rsidRDefault="00B051DC">
      <w:pPr>
        <w:pBdr>
          <w:top w:val="nil"/>
          <w:left w:val="nil"/>
          <w:bottom w:val="nil"/>
          <w:right w:val="nil"/>
          <w:between w:val="nil"/>
        </w:pBdr>
        <w:ind w:left="102" w:right="116"/>
        <w:jc w:val="center"/>
        <w:rPr>
          <w:color w:val="000000"/>
        </w:rPr>
      </w:pPr>
      <w:r w:rsidRPr="00B051DC">
        <w:rPr>
          <w:color w:val="000000"/>
        </w:rPr>
        <w:t>LICITACIÓN PÚBLICA NACIONAL PRESENCIAL NÚMERO 40004001-015-24</w:t>
      </w:r>
    </w:p>
    <w:sectPr w:rsidR="007730EF">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DCC28A" w14:textId="77777777" w:rsidR="008B1CB3" w:rsidRDefault="008B1CB3" w:rsidP="0058451D">
      <w:r>
        <w:separator/>
      </w:r>
    </w:p>
  </w:endnote>
  <w:endnote w:type="continuationSeparator" w:id="0">
    <w:p w14:paraId="04AEF311" w14:textId="77777777" w:rsidR="008B1CB3" w:rsidRDefault="008B1CB3" w:rsidP="00584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5F3193" w14:textId="77777777" w:rsidR="008B1CB3" w:rsidRDefault="008B1CB3" w:rsidP="0058451D">
      <w:r>
        <w:separator/>
      </w:r>
    </w:p>
  </w:footnote>
  <w:footnote w:type="continuationSeparator" w:id="0">
    <w:p w14:paraId="16831B32" w14:textId="77777777" w:rsidR="008B1CB3" w:rsidRDefault="008B1CB3" w:rsidP="005845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9DF0C" w14:textId="23EADB01" w:rsidR="0058451D" w:rsidRPr="0058451D" w:rsidRDefault="0058451D" w:rsidP="0058451D">
    <w:pPr>
      <w:pStyle w:val="Encabezado"/>
      <w:jc w:val="right"/>
      <w:rPr>
        <w:b/>
        <w:sz w:val="28"/>
        <w:szCs w:val="28"/>
      </w:rPr>
    </w:pPr>
    <w:r w:rsidRPr="0058451D">
      <w:rPr>
        <w:b/>
        <w:sz w:val="28"/>
        <w:szCs w:val="28"/>
      </w:rPr>
      <w:t>ANEXO U</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7730EF"/>
    <w:rsid w:val="002E5F6C"/>
    <w:rsid w:val="0058451D"/>
    <w:rsid w:val="007730EF"/>
    <w:rsid w:val="008B1CB3"/>
    <w:rsid w:val="00B051D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58451D"/>
    <w:pPr>
      <w:tabs>
        <w:tab w:val="center" w:pos="4419"/>
        <w:tab w:val="right" w:pos="8838"/>
      </w:tabs>
    </w:pPr>
  </w:style>
  <w:style w:type="character" w:customStyle="1" w:styleId="EncabezadoCar">
    <w:name w:val="Encabezado Car"/>
    <w:basedOn w:val="Fuentedeprrafopredeter"/>
    <w:link w:val="Encabezado"/>
    <w:uiPriority w:val="99"/>
    <w:rsid w:val="0058451D"/>
  </w:style>
  <w:style w:type="paragraph" w:styleId="Piedepgina">
    <w:name w:val="footer"/>
    <w:basedOn w:val="Normal"/>
    <w:link w:val="PiedepginaCar"/>
    <w:uiPriority w:val="99"/>
    <w:unhideWhenUsed/>
    <w:rsid w:val="0058451D"/>
    <w:pPr>
      <w:tabs>
        <w:tab w:val="center" w:pos="4419"/>
        <w:tab w:val="right" w:pos="8838"/>
      </w:tabs>
    </w:pPr>
  </w:style>
  <w:style w:type="character" w:customStyle="1" w:styleId="PiedepginaCar">
    <w:name w:val="Pie de página Car"/>
    <w:basedOn w:val="Fuentedeprrafopredeter"/>
    <w:link w:val="Piedepgina"/>
    <w:uiPriority w:val="99"/>
    <w:rsid w:val="005845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58451D"/>
    <w:pPr>
      <w:tabs>
        <w:tab w:val="center" w:pos="4419"/>
        <w:tab w:val="right" w:pos="8838"/>
      </w:tabs>
    </w:pPr>
  </w:style>
  <w:style w:type="character" w:customStyle="1" w:styleId="EncabezadoCar">
    <w:name w:val="Encabezado Car"/>
    <w:basedOn w:val="Fuentedeprrafopredeter"/>
    <w:link w:val="Encabezado"/>
    <w:uiPriority w:val="99"/>
    <w:rsid w:val="0058451D"/>
  </w:style>
  <w:style w:type="paragraph" w:styleId="Piedepgina">
    <w:name w:val="footer"/>
    <w:basedOn w:val="Normal"/>
    <w:link w:val="PiedepginaCar"/>
    <w:uiPriority w:val="99"/>
    <w:unhideWhenUsed/>
    <w:rsid w:val="0058451D"/>
    <w:pPr>
      <w:tabs>
        <w:tab w:val="center" w:pos="4419"/>
        <w:tab w:val="right" w:pos="8838"/>
      </w:tabs>
    </w:pPr>
  </w:style>
  <w:style w:type="character" w:customStyle="1" w:styleId="PiedepginaCar">
    <w:name w:val="Pie de página Car"/>
    <w:basedOn w:val="Fuentedeprrafopredeter"/>
    <w:link w:val="Piedepgina"/>
    <w:uiPriority w:val="99"/>
    <w:rsid w:val="00584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OUfqyKHD71JqSzMHqD0amAsfUw==">CgMxLjAyCGguZ2pkZ3hzMghoLmdqZGd4czIIaC5namRneHMyCGguZ2pkZ3hzMg5oLm12NWlsNnJicHF0NTgAciExclVZclJMS2x1eVRUN2lqNE42NlYzTktGWmtkV09jTlE=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500</Words>
  <Characters>2754</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CINTHIA BERENICE GOMEZ AGUINAGA</cp:lastModifiedBy>
  <cp:revision>3</cp:revision>
  <dcterms:created xsi:type="dcterms:W3CDTF">2024-09-06T20:56:00Z</dcterms:created>
  <dcterms:modified xsi:type="dcterms:W3CDTF">2024-09-10T20:00:00Z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